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48E" w:rsidRPr="00567B60" w:rsidRDefault="00754598" w:rsidP="00567B60">
      <w:pPr>
        <w:pStyle w:val="Nagwek1"/>
        <w:rPr>
          <w:b/>
          <w:color w:val="auto"/>
          <w:sz w:val="44"/>
        </w:rPr>
      </w:pPr>
      <w:r>
        <w:rPr>
          <w:b/>
          <w:color w:val="auto"/>
          <w:sz w:val="44"/>
        </w:rPr>
        <w:t>5 s</w:t>
      </w:r>
      <w:r w:rsidR="00A1420D" w:rsidRPr="00567B60">
        <w:rPr>
          <w:b/>
          <w:color w:val="auto"/>
          <w:sz w:val="44"/>
        </w:rPr>
        <w:t>posob</w:t>
      </w:r>
      <w:r>
        <w:rPr>
          <w:b/>
          <w:color w:val="auto"/>
          <w:sz w:val="44"/>
        </w:rPr>
        <w:t>ów</w:t>
      </w:r>
      <w:r w:rsidR="00A1420D" w:rsidRPr="00567B60">
        <w:rPr>
          <w:b/>
          <w:color w:val="auto"/>
          <w:sz w:val="44"/>
        </w:rPr>
        <w:t xml:space="preserve"> na c</w:t>
      </w:r>
      <w:r w:rsidR="000A0786" w:rsidRPr="00567B60">
        <w:rPr>
          <w:b/>
          <w:color w:val="auto"/>
          <w:sz w:val="44"/>
        </w:rPr>
        <w:t>ich</w:t>
      </w:r>
      <w:r>
        <w:rPr>
          <w:b/>
          <w:color w:val="auto"/>
          <w:sz w:val="44"/>
        </w:rPr>
        <w:t>szy</w:t>
      </w:r>
      <w:r w:rsidR="000A0786" w:rsidRPr="00567B60">
        <w:rPr>
          <w:b/>
          <w:color w:val="auto"/>
          <w:sz w:val="44"/>
        </w:rPr>
        <w:t xml:space="preserve"> Home Office</w:t>
      </w:r>
    </w:p>
    <w:p w:rsidR="000A0786" w:rsidRPr="00567B60" w:rsidRDefault="00754598" w:rsidP="00567B60">
      <w:pPr>
        <w:pStyle w:val="Nagwek2"/>
        <w:rPr>
          <w:i/>
          <w:color w:val="auto"/>
        </w:rPr>
      </w:pPr>
      <w:r>
        <w:rPr>
          <w:i/>
          <w:color w:val="auto"/>
        </w:rPr>
        <w:t>Choć w</w:t>
      </w:r>
      <w:r w:rsidR="00567B60">
        <w:rPr>
          <w:i/>
          <w:color w:val="auto"/>
        </w:rPr>
        <w:t>iel</w:t>
      </w:r>
      <w:r>
        <w:rPr>
          <w:i/>
          <w:color w:val="auto"/>
        </w:rPr>
        <w:t xml:space="preserve">u z nas </w:t>
      </w:r>
      <w:r w:rsidR="000A0786" w:rsidRPr="00567B60">
        <w:rPr>
          <w:i/>
          <w:color w:val="auto"/>
        </w:rPr>
        <w:t xml:space="preserve">pracowało lub z zadowoleniem myślało o </w:t>
      </w:r>
      <w:r w:rsidR="00A1420D" w:rsidRPr="00567B60">
        <w:rPr>
          <w:i/>
          <w:color w:val="auto"/>
        </w:rPr>
        <w:t>pracy</w:t>
      </w:r>
      <w:r>
        <w:rPr>
          <w:i/>
          <w:color w:val="auto"/>
        </w:rPr>
        <w:t xml:space="preserve"> w domowych warunkach to okazało się. że</w:t>
      </w:r>
      <w:r w:rsidR="00A1420D" w:rsidRPr="00567B60">
        <w:rPr>
          <w:i/>
          <w:color w:val="auto"/>
        </w:rPr>
        <w:t xml:space="preserve"> </w:t>
      </w:r>
      <w:r w:rsidR="000A0786" w:rsidRPr="00567B60">
        <w:rPr>
          <w:i/>
          <w:color w:val="auto"/>
        </w:rPr>
        <w:t xml:space="preserve">praktyka </w:t>
      </w:r>
      <w:r>
        <w:rPr>
          <w:i/>
          <w:color w:val="auto"/>
        </w:rPr>
        <w:t>jest</w:t>
      </w:r>
      <w:r w:rsidR="000A0786" w:rsidRPr="00567B60">
        <w:rPr>
          <w:i/>
          <w:color w:val="auto"/>
        </w:rPr>
        <w:t xml:space="preserve"> odległa od wyobrażeń. Stłoczenie kilku osób na małej powierzchni sprawia, że w domu robi się zwyczajnie głośno. Jak  ograniczyć </w:t>
      </w:r>
      <w:r w:rsidR="00A1420D" w:rsidRPr="00567B60">
        <w:rPr>
          <w:i/>
          <w:color w:val="auto"/>
        </w:rPr>
        <w:t xml:space="preserve">ten </w:t>
      </w:r>
      <w:r w:rsidR="000A0786" w:rsidRPr="00567B60">
        <w:rPr>
          <w:i/>
          <w:color w:val="auto"/>
        </w:rPr>
        <w:t>hałas?</w:t>
      </w:r>
    </w:p>
    <w:p w:rsidR="000A0786" w:rsidRDefault="000A0786"/>
    <w:p w:rsidR="000A0786" w:rsidRDefault="000A0786">
      <w:r>
        <w:t xml:space="preserve">Abstrahując od typowych wad i zalet Home Office większości </w:t>
      </w:r>
      <w:r w:rsidR="00567B60">
        <w:t>korzystających przymusowo z tego rozwiązania nie pr</w:t>
      </w:r>
      <w:r>
        <w:t>zyszło do głowy, że z domowego biura będzie korzystał w tym samym czasie ktoś jeszcze – żona</w:t>
      </w:r>
      <w:r w:rsidR="00567B60">
        <w:t>/mąż</w:t>
      </w:r>
      <w:r>
        <w:t>, partner</w:t>
      </w:r>
      <w:r w:rsidR="00567B60">
        <w:t>/ka</w:t>
      </w:r>
      <w:r>
        <w:t xml:space="preserve">, dzieci, </w:t>
      </w:r>
      <w:r w:rsidR="00754598">
        <w:t xml:space="preserve">czy </w:t>
      </w:r>
      <w:r>
        <w:t xml:space="preserve">współlokatorzy. Ściśnięci na małej przestrzeni, która nie jest zaprojektowana z myślą o pracy kilku osób przeoczyliśmy jeden istotny element – hałas. </w:t>
      </w:r>
      <w:r w:rsidR="007240BA">
        <w:t>Przy czym n</w:t>
      </w:r>
      <w:r>
        <w:t>ie chodzi to nawet o przes</w:t>
      </w:r>
      <w:r w:rsidR="007240BA">
        <w:t>adnie głośne rozmowy, szcz</w:t>
      </w:r>
      <w:r>
        <w:t>ękanie garnkami czy sąsiada z wiertarką za ścianą. Nota bene w warunkach przymusowego Home Office robienie remontów powinno być ustawowo zakazane. Zwyczajne odgłosy pracujących kilku osób w ciasnych pomieszczeniach są wielokrotnie bardziej irytujące niż w biurze. Jak się ich pozbyć lub choćby zminimalizować?</w:t>
      </w:r>
    </w:p>
    <w:p w:rsidR="00567B60" w:rsidRDefault="00567B60"/>
    <w:p w:rsidR="000A0786" w:rsidRDefault="007240BA" w:rsidP="00567B60">
      <w:pPr>
        <w:pStyle w:val="Nagwek3"/>
        <w:numPr>
          <w:ilvl w:val="0"/>
          <w:numId w:val="2"/>
        </w:numPr>
        <w:rPr>
          <w:b/>
          <w:color w:val="auto"/>
        </w:rPr>
      </w:pPr>
      <w:r w:rsidRPr="00567B60">
        <w:rPr>
          <w:b/>
          <w:color w:val="auto"/>
        </w:rPr>
        <w:t>Wyczyść</w:t>
      </w:r>
      <w:r w:rsidR="000A0786" w:rsidRPr="00567B60">
        <w:rPr>
          <w:b/>
          <w:color w:val="auto"/>
        </w:rPr>
        <w:t xml:space="preserve"> sprzęt</w:t>
      </w:r>
    </w:p>
    <w:p w:rsidR="00567B60" w:rsidRPr="00567B60" w:rsidRDefault="00567B60" w:rsidP="00567B60"/>
    <w:p w:rsidR="007240BA" w:rsidRDefault="000A0786">
      <w:r>
        <w:t>Pierwszym najprostszym rozwiązaniem jest wyczyszczenie sprzętu. Wewnątrz. W klasycznym pececie już po pół roku, a w laptopie po dwóch latach zaczyna zbierać się potężny kożuch kurzu</w:t>
      </w:r>
      <w:r w:rsidR="007240BA">
        <w:t xml:space="preserve">. </w:t>
      </w:r>
      <w:r>
        <w:t xml:space="preserve"> </w:t>
      </w:r>
      <w:r w:rsidR="007240BA">
        <w:t>Jest on doskonałym izolatorem, który sprawia, że wentylatory wtłoczyć w radiator więcej powietrza, co oznacza dłuższ</w:t>
      </w:r>
      <w:r w:rsidR="00567B60">
        <w:t>ą</w:t>
      </w:r>
      <w:r w:rsidR="007240BA">
        <w:t xml:space="preserve"> i głośniejszą pracę. </w:t>
      </w:r>
    </w:p>
    <w:p w:rsidR="007240BA" w:rsidRDefault="007240BA">
      <w:r>
        <w:t xml:space="preserve">Wnętrze peceta, można oczyścić wąską końcówką odkurzacza. Należy skupić się na radiatorach i wentylatorach. Nie wolno czyścić elektroniki szczotkami do zbierania kurzu – elektryzują się one i jeden przeskok iskry może uszkodzić </w:t>
      </w:r>
      <w:r w:rsidR="00567B60">
        <w:t>urządzenie</w:t>
      </w:r>
      <w:r>
        <w:t>.</w:t>
      </w:r>
    </w:p>
    <w:p w:rsidR="007240BA" w:rsidRDefault="007240BA">
      <w:r>
        <w:t xml:space="preserve">Wnętrze laptopa, jeżeli nie chcemy go rozbierać ani oddawać do serwisu można przeczyścić powietrzem w </w:t>
      </w:r>
      <w:proofErr w:type="spellStart"/>
      <w:r>
        <w:t>spray’u</w:t>
      </w:r>
      <w:proofErr w:type="spellEnd"/>
      <w:r>
        <w:t>. Nie jest to idealny sposób</w:t>
      </w:r>
      <w:r w:rsidR="00567B60">
        <w:t>,</w:t>
      </w:r>
      <w:r>
        <w:t xml:space="preserve"> ale lepszy niż żaden.</w:t>
      </w:r>
    </w:p>
    <w:p w:rsidR="00567B60" w:rsidRDefault="00567B60"/>
    <w:p w:rsidR="007240BA" w:rsidRDefault="007240BA" w:rsidP="00567B60">
      <w:pPr>
        <w:pStyle w:val="Nagwek3"/>
        <w:numPr>
          <w:ilvl w:val="0"/>
          <w:numId w:val="2"/>
        </w:numPr>
        <w:rPr>
          <w:b/>
          <w:color w:val="auto"/>
        </w:rPr>
      </w:pPr>
      <w:r w:rsidRPr="00567B60">
        <w:rPr>
          <w:b/>
          <w:color w:val="auto"/>
        </w:rPr>
        <w:t>Stawiaj na twardym</w:t>
      </w:r>
    </w:p>
    <w:p w:rsidR="00567B60" w:rsidRPr="00567B60" w:rsidRDefault="00567B60" w:rsidP="00567B60"/>
    <w:p w:rsidR="000A0786" w:rsidRDefault="007240BA" w:rsidP="007240BA">
      <w:r>
        <w:t>O i</w:t>
      </w:r>
      <w:r w:rsidR="00754598">
        <w:t xml:space="preserve">le komputer stacjonarny w swojej </w:t>
      </w:r>
      <w:r>
        <w:t>obudowie prawie zawsze ma przyzwoite warunki do zasysania</w:t>
      </w:r>
      <w:r w:rsidR="008667A5">
        <w:t xml:space="preserve"> chłodnego </w:t>
      </w:r>
      <w:r>
        <w:t xml:space="preserve">i wydmuchiwania </w:t>
      </w:r>
      <w:r w:rsidR="008667A5">
        <w:t xml:space="preserve">gorącego </w:t>
      </w:r>
      <w:r>
        <w:t xml:space="preserve">powietrza to laptopowi można łatwo zaszkodzić. Komputer przenośny powinien być stawiany na twardej powierzchni tak, aby  jego małe nóżki zapewniały odstęp pomiędzy podłożem a spodem urządzenia. To zapewni minimalną przestrzeń potrzebną do zasysania chłodzącego wnętrze powietrza. </w:t>
      </w:r>
    </w:p>
    <w:p w:rsidR="007240BA" w:rsidRDefault="007240BA" w:rsidP="007240BA">
      <w:r>
        <w:t>Błędem jest stawianie laptopa na kołdrze, kocu itp. miękkich materiałach, które blokują wloty powietrza. Jeżeli ktoś lubi pracować z komputerem na kolanach to niech skorzysta z przenośnej półki lub specjalnej poduszki z jedną stroną usztywnioną plastikiem.</w:t>
      </w:r>
    </w:p>
    <w:p w:rsidR="008667A5" w:rsidRDefault="008667A5" w:rsidP="007240BA"/>
    <w:p w:rsidR="007240BA" w:rsidRPr="008667A5" w:rsidRDefault="00F32868" w:rsidP="008667A5">
      <w:pPr>
        <w:pStyle w:val="Nagwek3"/>
        <w:numPr>
          <w:ilvl w:val="0"/>
          <w:numId w:val="2"/>
        </w:numPr>
        <w:rPr>
          <w:b/>
          <w:color w:val="auto"/>
        </w:rPr>
      </w:pPr>
      <w:r w:rsidRPr="008667A5">
        <w:rPr>
          <w:b/>
          <w:color w:val="auto"/>
        </w:rPr>
        <w:lastRenderedPageBreak/>
        <w:t>Zadbaj o chłodzenie</w:t>
      </w:r>
    </w:p>
    <w:p w:rsidR="00C376C1" w:rsidRDefault="00C376C1"/>
    <w:p w:rsidR="00C376C1" w:rsidRDefault="008667A5">
      <w:r>
        <w:t xml:space="preserve">Aby zapewnić wydajne i ciche chłodzenie należy korzystać z wentylatorów wolnoobrotowych o dużej średnicy. Dotyczy to zarówno systemów chłodzenia wewnątrz peceta jak i laptopa. W tym ostatnim wypadku nie możemy oczywiście ingerować w fabryczny system, ale można zaopatrzyć się w podstawkę </w:t>
      </w:r>
      <w:r w:rsidR="00C376C1">
        <w:t>chło</w:t>
      </w:r>
      <w:r>
        <w:t xml:space="preserve">dząca, która zapewni komfortową pracę laptopa. </w:t>
      </w:r>
    </w:p>
    <w:p w:rsidR="00F32868" w:rsidRDefault="00F32868"/>
    <w:p w:rsidR="00F32868" w:rsidRPr="008667A5" w:rsidRDefault="00F32868" w:rsidP="008667A5">
      <w:pPr>
        <w:pStyle w:val="Nagwek3"/>
        <w:numPr>
          <w:ilvl w:val="0"/>
          <w:numId w:val="2"/>
        </w:numPr>
        <w:rPr>
          <w:b/>
          <w:color w:val="auto"/>
        </w:rPr>
      </w:pPr>
      <w:r w:rsidRPr="008667A5">
        <w:rPr>
          <w:b/>
          <w:color w:val="auto"/>
        </w:rPr>
        <w:t>Wybierz ciche komponenty</w:t>
      </w:r>
    </w:p>
    <w:p w:rsidR="00F32868" w:rsidRDefault="00F32868" w:rsidP="00F32868">
      <w:pPr>
        <w:pStyle w:val="Akapitzlist"/>
      </w:pPr>
    </w:p>
    <w:p w:rsidR="00C376C1" w:rsidRDefault="00A76616">
      <w:r>
        <w:t>Kompletując sprzęt dobrze postawić na c</w:t>
      </w:r>
      <w:r w:rsidR="008667A5">
        <w:t>iche komponenty. Do takich należą dyski SSD zamiast klasycznych HDD, duże radiatory z wolnoobrotowymi wiatrakami i ciche k</w:t>
      </w:r>
      <w:r w:rsidR="00C376C1">
        <w:t>arty graficzne</w:t>
      </w:r>
      <w:r w:rsidR="008667A5">
        <w:t xml:space="preserve">. Zwłaszcza te ostatnie potrafią hałasować (zwłaszcza jak na chwilę przerwy w pracy włączymy grę) więc tu szczególnie warto wybrać cichy model. Klasycznych, pasywnych kart graficznych niemal nie ma na rynku – wyjątkiem jest </w:t>
      </w:r>
      <w:r>
        <w:t xml:space="preserve">nowa karta </w:t>
      </w:r>
      <w:proofErr w:type="spellStart"/>
      <w:r w:rsidR="008667A5">
        <w:t>Palit</w:t>
      </w:r>
      <w:proofErr w:type="spellEnd"/>
      <w:r w:rsidR="008667A5">
        <w:t xml:space="preserve"> 1650 </w:t>
      </w:r>
      <w:proofErr w:type="spellStart"/>
      <w:r w:rsidR="008667A5">
        <w:t>KalmX</w:t>
      </w:r>
      <w:proofErr w:type="spellEnd"/>
      <w:r w:rsidR="008667A5">
        <w:t xml:space="preserve">. Jeżeli </w:t>
      </w:r>
      <w:r>
        <w:t xml:space="preserve">jej </w:t>
      </w:r>
      <w:r w:rsidR="008667A5">
        <w:t xml:space="preserve">wydajność jest niezadowalająca – warto zdecydować się na </w:t>
      </w:r>
      <w:r>
        <w:t xml:space="preserve">dużo wydajniejsze </w:t>
      </w:r>
      <w:r w:rsidR="008667A5">
        <w:t xml:space="preserve">karty RTX 2070/2080 SUPER z </w:t>
      </w:r>
      <w:r>
        <w:t>serii</w:t>
      </w:r>
      <w:r w:rsidR="008667A5">
        <w:t xml:space="preserve"> </w:t>
      </w:r>
      <w:proofErr w:type="spellStart"/>
      <w:r w:rsidR="008667A5">
        <w:t>GamingPro</w:t>
      </w:r>
      <w:proofErr w:type="spellEnd"/>
      <w:r w:rsidR="008667A5">
        <w:t>. Te modele wyposażone są w trzy wentylatory</w:t>
      </w:r>
      <w:r>
        <w:t>,</w:t>
      </w:r>
      <w:r w:rsidR="008667A5">
        <w:t xml:space="preserve"> które podczas pracy biu</w:t>
      </w:r>
      <w:r>
        <w:t>rowej praktycznie nie pracują. D</w:t>
      </w:r>
      <w:r w:rsidR="008667A5">
        <w:t>o 60 stopni karta jest chłodzona pasywnie, dopiero przy obciążeniu (gra, rendering) uruchamiane jest aktywne chłodzenie, które i tak jest cichsze od modeli z dwoma wentylatorami.</w:t>
      </w:r>
    </w:p>
    <w:p w:rsidR="008667A5" w:rsidRDefault="008667A5"/>
    <w:p w:rsidR="008667A5" w:rsidRPr="008667A5" w:rsidRDefault="008667A5" w:rsidP="008667A5">
      <w:pPr>
        <w:pStyle w:val="Nagwek3"/>
        <w:numPr>
          <w:ilvl w:val="0"/>
          <w:numId w:val="2"/>
        </w:numPr>
        <w:rPr>
          <w:b/>
          <w:color w:val="auto"/>
        </w:rPr>
      </w:pPr>
      <w:r w:rsidRPr="008667A5">
        <w:rPr>
          <w:b/>
          <w:color w:val="auto"/>
        </w:rPr>
        <w:t xml:space="preserve">Popraw dźwięk na </w:t>
      </w:r>
      <w:proofErr w:type="spellStart"/>
      <w:r w:rsidRPr="008667A5">
        <w:rPr>
          <w:b/>
          <w:color w:val="auto"/>
        </w:rPr>
        <w:t>wideospotkaniach</w:t>
      </w:r>
      <w:proofErr w:type="spellEnd"/>
    </w:p>
    <w:p w:rsidR="00C376C1" w:rsidRDefault="00C376C1"/>
    <w:p w:rsidR="008667A5" w:rsidRDefault="008667A5">
      <w:r>
        <w:t xml:space="preserve">Podstawowym narzędziem pracy zdalnej jest w chwili obecnej komunikator. </w:t>
      </w:r>
      <w:r w:rsidR="00A76616">
        <w:t xml:space="preserve">Dużo </w:t>
      </w:r>
      <w:r>
        <w:t xml:space="preserve">osób boryka się z niedostateczną jakością dźwięku, ale w wielu wypadkach jest to spowodowane korzystaniem z niedostosowanych do tego </w:t>
      </w:r>
      <w:r w:rsidR="00A76616">
        <w:t>mikrofonów i łapaniem odgłosów z tła u rozmówców</w:t>
      </w:r>
    </w:p>
    <w:p w:rsidR="000329C0" w:rsidRDefault="000329C0">
      <w:r>
        <w:t>Najważniejszą cechą dobrego mikrofonu do komunikacji jest sprawne wyciszanie dźwięków tła. Płaczące dzieci, krzątająca się po domu reszta rodziny czy szczekający pies, są bardzo uciążliwe na dłuższa metę dla rozmówców.</w:t>
      </w:r>
      <w:r w:rsidR="00A76616">
        <w:t xml:space="preserve"> Mikrofon nie powinien być więc przesadnie czuły i zbierać dźwięk tylko z jednego kierunku a nie dookoła.</w:t>
      </w:r>
    </w:p>
    <w:p w:rsidR="000329C0" w:rsidRDefault="000329C0">
      <w:r>
        <w:t xml:space="preserve">Jeżeli korzystasz z komunikatora w telefonie  - trzymaj aparat przy twarzy lub skorzystaj z zestawu głośnomówiącego lub mikrofonu wbudowanego w słuchawki. Ma on ograniczony zakres i nie ściąga tak bardzo dźwięków z całego otoczenia jak mikrofon </w:t>
      </w:r>
      <w:r w:rsidR="00A76616">
        <w:t xml:space="preserve">wbudowany w </w:t>
      </w:r>
      <w:r>
        <w:t>telefon przestawion</w:t>
      </w:r>
      <w:r w:rsidR="00A76616">
        <w:t>y</w:t>
      </w:r>
      <w:r>
        <w:t xml:space="preserve"> w tryb głośnomówiący.</w:t>
      </w:r>
      <w:r w:rsidR="00A76616">
        <w:t xml:space="preserve"> To jest dobre rozwiązanie tylko jak telefon służy za głośnik/mikrofon konferencyjny dla kilku osób znajdujących się w jednym pokoju.</w:t>
      </w:r>
    </w:p>
    <w:p w:rsidR="000329C0" w:rsidRDefault="000329C0">
      <w:r>
        <w:t xml:space="preserve">Bardzo dobrym nawykiem jest wyciszanie się </w:t>
      </w:r>
      <w:r w:rsidR="00A76616">
        <w:t xml:space="preserve">(wyłączanie mikrofonu) </w:t>
      </w:r>
      <w:r>
        <w:t>za pomocą przycisku w aplikacji lub na kablu słuchawek</w:t>
      </w:r>
      <w:r w:rsidR="00A76616">
        <w:t>, gdy nie mówimy</w:t>
      </w:r>
      <w:r>
        <w:t>. Wymaga to zmiany przyzwyczajeń i ciąg</w:t>
      </w:r>
      <w:r w:rsidR="00A76616">
        <w:t xml:space="preserve">łego operowania przyciskiem jak, </w:t>
      </w:r>
      <w:r>
        <w:t>nie przymierzając</w:t>
      </w:r>
      <w:r w:rsidR="00A76616">
        <w:t>,</w:t>
      </w:r>
      <w:r>
        <w:t xml:space="preserve"> </w:t>
      </w:r>
      <w:r w:rsidR="00A76616">
        <w:t>w</w:t>
      </w:r>
      <w:r>
        <w:t xml:space="preserve"> krótkofalówce, ale odcina rozmówców od dźwięków twojego tła co pozytywnie wpływa na jakość dźwięku na spotkaniu.</w:t>
      </w:r>
      <w:r w:rsidR="00A76616">
        <w:t xml:space="preserve"> Najczęściej nie słyszysz tego co słyszą rozmówcy i nie wiesz, że coś u ciebie buczy.</w:t>
      </w:r>
    </w:p>
    <w:p w:rsidR="000329C0" w:rsidRDefault="000329C0">
      <w:r>
        <w:t>Natomiast jeżeli planujesz kupić osobny mikrofon – kup dobry model przeznaczony do rejestracji głosu</w:t>
      </w:r>
      <w:r w:rsidR="00A76616">
        <w:t xml:space="preserve">. Nie są to modele </w:t>
      </w:r>
      <w:r>
        <w:t>zbyt czułe na dźwięki otoczenia</w:t>
      </w:r>
      <w:r w:rsidR="00A76616">
        <w:t xml:space="preserve"> i trzeba je trzymać blisko ust. Mikrofon powinien mieć charakterystykę </w:t>
      </w:r>
      <w:proofErr w:type="spellStart"/>
      <w:r w:rsidR="00A76616">
        <w:t>kardioidalną</w:t>
      </w:r>
      <w:proofErr w:type="spellEnd"/>
      <w:r w:rsidR="00A76616">
        <w:t xml:space="preserve"> (zbierać dźwięk tylko z jednej strony)</w:t>
      </w:r>
      <w:r>
        <w:t xml:space="preserve"> lub wręcz </w:t>
      </w:r>
      <w:r w:rsidR="00A76616">
        <w:t xml:space="preserve">ściśle  </w:t>
      </w:r>
      <w:r w:rsidR="00A76616">
        <w:lastRenderedPageBreak/>
        <w:t xml:space="preserve">kierunkową </w:t>
      </w:r>
      <w:r>
        <w:t>(</w:t>
      </w:r>
      <w:r w:rsidR="00A76616">
        <w:t xml:space="preserve">można zaadaptować sobie mikrofon </w:t>
      </w:r>
      <w:r>
        <w:t>wykorzystywany n</w:t>
      </w:r>
      <w:r w:rsidR="00A76616">
        <w:t xml:space="preserve">a  co dzień do pracy z </w:t>
      </w:r>
      <w:r w:rsidR="00B03271">
        <w:t xml:space="preserve"> kamerą wideo</w:t>
      </w:r>
      <w:r>
        <w:t>).</w:t>
      </w:r>
    </w:p>
    <w:p w:rsidR="00B03271" w:rsidRDefault="00B03271">
      <w:r>
        <w:t>Opisane powyżej metody nie zmienią naszego Home Office w raj, ale skutecznie poprawią komfort pracy, a w obecnej sytuacji nawet niewielkie usprawnienie może być na wagę</w:t>
      </w:r>
      <w:bookmarkStart w:id="0" w:name="_GoBack"/>
      <w:bookmarkEnd w:id="0"/>
      <w:r>
        <w:t xml:space="preserve"> złota.</w:t>
      </w:r>
    </w:p>
    <w:sectPr w:rsidR="00B03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C7544"/>
    <w:multiLevelType w:val="hybridMultilevel"/>
    <w:tmpl w:val="A0C89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57DD6"/>
    <w:multiLevelType w:val="hybridMultilevel"/>
    <w:tmpl w:val="92BA6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08A"/>
    <w:rsid w:val="00006D39"/>
    <w:rsid w:val="000329C0"/>
    <w:rsid w:val="000A0786"/>
    <w:rsid w:val="00567B60"/>
    <w:rsid w:val="007240BA"/>
    <w:rsid w:val="00754598"/>
    <w:rsid w:val="008667A5"/>
    <w:rsid w:val="009D708A"/>
    <w:rsid w:val="00A1420D"/>
    <w:rsid w:val="00A76616"/>
    <w:rsid w:val="00B03271"/>
    <w:rsid w:val="00C376C1"/>
    <w:rsid w:val="00EA66BA"/>
    <w:rsid w:val="00EF0C53"/>
    <w:rsid w:val="00F3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C61C9-3956-4CBE-80A4-8DA974A7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7B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7B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67B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40B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67B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7B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67B6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821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</dc:creator>
  <cp:keywords/>
  <dc:description/>
  <cp:lastModifiedBy>m k</cp:lastModifiedBy>
  <cp:revision>8</cp:revision>
  <dcterms:created xsi:type="dcterms:W3CDTF">2020-04-01T19:18:00Z</dcterms:created>
  <dcterms:modified xsi:type="dcterms:W3CDTF">2020-04-02T21:39:00Z</dcterms:modified>
</cp:coreProperties>
</file>